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事前打ち合わせ・ロケハン用申請用チェックリスト</w:t>
      </w:r>
    </w:p>
    <w:p>
      <w:pPr>
        <w:jc w:val="center"/>
      </w:pPr>
    </w:p>
    <w:p>
      <w:pPr>
        <w:jc w:val="center"/>
      </w:pPr>
    </w:p>
    <w:p>
      <w:pPr>
        <w:jc w:val="lef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7371"/>
        <w:gridCol w:w="992"/>
      </w:tblGrid>
      <w:tr>
        <w:trPr>
          <w:trHeight w:val="332"/>
        </w:trPr>
        <w:tc>
          <w:tcPr>
            <w:tcW w:w="704" w:type="dxa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認</w:t>
            </w:r>
          </w:p>
        </w:tc>
      </w:tr>
      <w:tr>
        <w:trPr>
          <w:trHeight w:val="1148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１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スタッフ全員の</w:t>
            </w:r>
            <w:r>
              <w:rPr>
                <w:rFonts w:asciiTheme="minorEastAsia" w:hAnsiTheme="minorEastAsia"/>
                <w:sz w:val="24"/>
                <w:szCs w:val="24"/>
              </w:rPr>
              <w:t>体調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>
              <w:rPr>
                <w:rFonts w:asciiTheme="minorEastAsia" w:hAnsiTheme="minorEastAsia"/>
                <w:sz w:val="24"/>
                <w:szCs w:val="24"/>
              </w:rPr>
              <w:t>異常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はありません。(普段</w:t>
            </w:r>
            <w:r>
              <w:rPr>
                <w:rFonts w:asciiTheme="minorEastAsia" w:hAnsiTheme="minorEastAsia"/>
                <w:sz w:val="24"/>
                <w:szCs w:val="24"/>
              </w:rPr>
              <w:t>から平熱を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測っており、当日も</w:t>
            </w:r>
            <w:r>
              <w:rPr>
                <w:rFonts w:asciiTheme="minorEastAsia" w:hAnsiTheme="minorEastAsia"/>
                <w:sz w:val="24"/>
                <w:szCs w:val="24"/>
              </w:rPr>
              <w:t>プラス1度以上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の熱はありません</w:t>
            </w:r>
            <w:r>
              <w:rPr>
                <w:rFonts w:asciiTheme="minorEastAsia" w:hAnsiTheme="minorEastAsia"/>
                <w:sz w:val="24"/>
                <w:szCs w:val="24"/>
              </w:rPr>
              <w:t>。倦怠感や風邪に似た症状も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ありません。)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trHeight w:val="1547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２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打ち合わせの際は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フェイスガードかマスク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、又はその両方を</w:t>
            </w:r>
            <w:r>
              <w:rPr>
                <w:rFonts w:asciiTheme="minorEastAsia" w:hAnsiTheme="minorEastAsia"/>
                <w:sz w:val="24"/>
                <w:szCs w:val="24"/>
              </w:rPr>
              <w:t>着用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し、こまめに手指消毒を実施します。</w:t>
            </w:r>
            <w:r>
              <w:rPr>
                <w:rFonts w:asciiTheme="minorEastAsia" w:hAnsiTheme="minorEastAsia"/>
                <w:sz w:val="24"/>
                <w:szCs w:val="24"/>
              </w:rPr>
              <w:t>ただし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屋外で気温が高い場合は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、体調により判断させていただき、</w:t>
            </w:r>
            <w:r>
              <w:rPr>
                <w:rFonts w:asciiTheme="minorEastAsia" w:hAnsiTheme="minorEastAsia"/>
                <w:sz w:val="24"/>
                <w:szCs w:val="24"/>
              </w:rPr>
              <w:t>間隔を空けて1箇所に固まらない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ようにします。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trHeight w:val="832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ロケハンは最小限の人数で行います。立ち会い者は遠方で待機するなど、３密を避けるよう配慮します。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trHeight w:val="419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打ち合わせは極力、屋外か広い空間で行います。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trHeight w:val="411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独自の</w:t>
            </w:r>
            <w:r>
              <w:rPr>
                <w:rFonts w:asciiTheme="minorEastAsia" w:hAnsiTheme="minorEastAsia"/>
                <w:sz w:val="24"/>
                <w:szCs w:val="24"/>
              </w:rPr>
              <w:t>コロナ対策ガイドラインがあ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る場合は</w:t>
            </w:r>
            <w:r>
              <w:rPr>
                <w:rFonts w:asciiTheme="minorEastAsia" w:hAnsiTheme="minorEastAsia"/>
                <w:sz w:val="24"/>
                <w:szCs w:val="24"/>
              </w:rPr>
              <w:t>提出し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ます。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trHeight w:val="416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ロケハンで触れた部分の消毒を行います。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trHeight w:val="422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ロケハンで出たゴミは持ちかえります。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新型コロナウイルス感染症対策として以上のことを厳守します。</w:t>
      </w: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ind w:firstLineChars="1700" w:firstLine="379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　　 　時　：　令和　　年　　月　　日</w:t>
      </w:r>
    </w:p>
    <w:p>
      <w:pPr>
        <w:ind w:firstLineChars="1700" w:firstLine="379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作 　品　名　：　</w:t>
      </w:r>
    </w:p>
    <w:p>
      <w:pPr>
        <w:ind w:firstLineChars="1700" w:firstLine="379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 請 会 社　：　</w:t>
      </w:r>
    </w:p>
    <w:p>
      <w:pPr>
        <w:ind w:firstLineChars="1700" w:firstLine="379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（電話番号） ：　</w:t>
      </w:r>
    </w:p>
    <w:p>
      <w:pPr>
        <w:ind w:firstLineChars="1700" w:firstLine="379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担       当　：　</w:t>
      </w:r>
    </w:p>
    <w:p>
      <w:pPr>
        <w:ind w:firstLineChars="1700" w:firstLine="379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（電話番号） 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：　</w:t>
      </w: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>
      <w:pPr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 w:code="9"/>
      <w:pgMar w:top="1418" w:right="1418" w:bottom="1418" w:left="1418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B8112A-B978-440B-A6AF-9094B57D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4</cp:revision>
  <cp:lastPrinted>2020-06-19T08:29:00Z</cp:lastPrinted>
  <dcterms:created xsi:type="dcterms:W3CDTF">2020-06-19T08:36:00Z</dcterms:created>
  <dcterms:modified xsi:type="dcterms:W3CDTF">2022-04-25T11:20:00Z</dcterms:modified>
</cp:coreProperties>
</file>